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B7" w:rsidRDefault="00A637B7" w:rsidP="00A637B7">
      <w:pPr>
        <w:pStyle w:val="Default"/>
        <w:jc w:val="center"/>
      </w:pPr>
    </w:p>
    <w:p w:rsidR="00A637B7" w:rsidRDefault="00A637B7" w:rsidP="00A637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REGULAMIN</w:t>
      </w:r>
    </w:p>
    <w:p w:rsidR="00A637B7" w:rsidRDefault="00A637B7" w:rsidP="00A637B7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XVI</w:t>
      </w:r>
      <w:r w:rsidR="000370F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BIEGI </w:t>
      </w:r>
      <w:r>
        <w:rPr>
          <w:b/>
          <w:bCs/>
          <w:i/>
          <w:iCs/>
          <w:sz w:val="23"/>
          <w:szCs w:val="23"/>
        </w:rPr>
        <w:t>„MALANOWSKA JESIEŃ”</w:t>
      </w:r>
    </w:p>
    <w:p w:rsidR="00A637B7" w:rsidRDefault="00A637B7" w:rsidP="00A637B7">
      <w:pPr>
        <w:pStyle w:val="Default"/>
        <w:jc w:val="center"/>
        <w:rPr>
          <w:sz w:val="23"/>
          <w:szCs w:val="23"/>
        </w:rPr>
      </w:pPr>
    </w:p>
    <w:p w:rsidR="00A637B7" w:rsidRDefault="00A637B7" w:rsidP="00A637B7">
      <w:pPr>
        <w:pStyle w:val="Default"/>
        <w:spacing w:after="29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Cel zawodów: </w:t>
      </w:r>
      <w:r>
        <w:rPr>
          <w:b/>
          <w:bCs/>
          <w:sz w:val="23"/>
          <w:szCs w:val="23"/>
        </w:rPr>
        <w:br/>
      </w:r>
      <w:r>
        <w:rPr>
          <w:sz w:val="23"/>
          <w:szCs w:val="23"/>
        </w:rPr>
        <w:br/>
        <w:t xml:space="preserve">1. Popularyzacja biegania i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 jako formy czynnego wypoczynku </w:t>
      </w:r>
      <w:r>
        <w:rPr>
          <w:sz w:val="23"/>
          <w:szCs w:val="23"/>
        </w:rPr>
        <w:br/>
        <w:t xml:space="preserve">2. Wyłonienie najlepszych biegaczy </w:t>
      </w:r>
      <w:r>
        <w:rPr>
          <w:sz w:val="23"/>
          <w:szCs w:val="23"/>
        </w:rPr>
        <w:br/>
        <w:t xml:space="preserve">3. Promocja gminy Malanów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II. Organizatorzy: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  <w:r>
        <w:rPr>
          <w:sz w:val="23"/>
          <w:szCs w:val="23"/>
        </w:rPr>
        <w:t xml:space="preserve">- Ośrodek Sportu i Rekreacji w Malanowie, ul. Parkowa 29, 62-709 Malanów, tel. 63 278-05-30, </w:t>
      </w:r>
      <w:r w:rsidR="000370F6">
        <w:rPr>
          <w:sz w:val="23"/>
          <w:szCs w:val="23"/>
        </w:rPr>
        <w:br/>
      </w:r>
      <w:r>
        <w:rPr>
          <w:sz w:val="23"/>
          <w:szCs w:val="23"/>
        </w:rPr>
        <w:t xml:space="preserve">e-mail: osir@malanow.pl,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Centrum Kultury i Biblioteka Publiczna w Malanowie, ul. Kaliska 2, 62-709 Malanów 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Termin i miejsce: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0370F6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23</w:t>
      </w:r>
      <w:r w:rsidR="00A637B7">
        <w:rPr>
          <w:sz w:val="23"/>
          <w:szCs w:val="23"/>
        </w:rPr>
        <w:t xml:space="preserve"> wrześn</w:t>
      </w:r>
      <w:r>
        <w:rPr>
          <w:sz w:val="23"/>
          <w:szCs w:val="23"/>
        </w:rPr>
        <w:t>ia 2023</w:t>
      </w:r>
      <w:r w:rsidR="00A637B7">
        <w:rPr>
          <w:sz w:val="23"/>
          <w:szCs w:val="23"/>
        </w:rPr>
        <w:t xml:space="preserve"> r. (tj. sobota ), trasa biegu i marszu </w:t>
      </w:r>
      <w:proofErr w:type="spellStart"/>
      <w:r w:rsidR="00A637B7">
        <w:rPr>
          <w:sz w:val="23"/>
          <w:szCs w:val="23"/>
        </w:rPr>
        <w:t>nordic</w:t>
      </w:r>
      <w:proofErr w:type="spellEnd"/>
      <w:r w:rsidR="00A637B7">
        <w:rPr>
          <w:sz w:val="23"/>
          <w:szCs w:val="23"/>
        </w:rPr>
        <w:t xml:space="preserve"> </w:t>
      </w:r>
      <w:proofErr w:type="spellStart"/>
      <w:r w:rsidR="00A637B7">
        <w:rPr>
          <w:sz w:val="23"/>
          <w:szCs w:val="23"/>
        </w:rPr>
        <w:t>walking</w:t>
      </w:r>
      <w:proofErr w:type="spellEnd"/>
      <w:r w:rsidR="00A637B7">
        <w:rPr>
          <w:sz w:val="23"/>
          <w:szCs w:val="23"/>
        </w:rPr>
        <w:t xml:space="preserve"> zlokalizowana jest na terenie lasów w miejscowości Celestyny ( wjazd z drogi wojewódzkiej 470 Kościelec – Kalisz na 34,9 km). </w:t>
      </w:r>
      <w:r w:rsidR="00A637B7"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zawodów: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- 12:45 – Oficjalne otwarcie zawodów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- 13:00 – Bieg Główny na 10 km - ( trasa nieatestowana – 2 pętle po 5 km.).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- 13:00 – Start Marszu </w:t>
      </w:r>
      <w:proofErr w:type="spellStart"/>
      <w:r>
        <w:rPr>
          <w:b/>
          <w:bCs/>
          <w:sz w:val="23"/>
          <w:szCs w:val="23"/>
        </w:rPr>
        <w:t>Nordic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Walking</w:t>
      </w:r>
      <w:proofErr w:type="spellEnd"/>
      <w:r>
        <w:rPr>
          <w:b/>
          <w:bCs/>
          <w:sz w:val="23"/>
          <w:szCs w:val="23"/>
        </w:rPr>
        <w:t xml:space="preserve"> – (ok. 5 km – 1 pętla 5 km.)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- 14:45 – Dekoracja zwycięzców Biegu Głównego i Marszu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Kategorie wiekowe i dystanse biegowe: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Bieg główny na 10 km. </w:t>
      </w:r>
      <w:r>
        <w:rPr>
          <w:b/>
          <w:bCs/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Kategorie wiekowe Biegu Głównego: </w:t>
      </w:r>
      <w:r>
        <w:rPr>
          <w:b/>
          <w:bCs/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Mężczyźni:                                       Kobiety: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M16 </w:t>
      </w:r>
      <w:r>
        <w:rPr>
          <w:sz w:val="23"/>
          <w:szCs w:val="23"/>
        </w:rPr>
        <w:t xml:space="preserve">- 16 - 19 lat                         </w:t>
      </w:r>
      <w:r>
        <w:rPr>
          <w:b/>
          <w:bCs/>
          <w:sz w:val="23"/>
          <w:szCs w:val="23"/>
        </w:rPr>
        <w:t xml:space="preserve">K16 </w:t>
      </w:r>
      <w:r>
        <w:rPr>
          <w:sz w:val="23"/>
          <w:szCs w:val="23"/>
        </w:rPr>
        <w:t xml:space="preserve">- 16 - 19 lat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M20 </w:t>
      </w:r>
      <w:r>
        <w:rPr>
          <w:sz w:val="23"/>
          <w:szCs w:val="23"/>
        </w:rPr>
        <w:t xml:space="preserve">- 20 - 29 lat                         </w:t>
      </w:r>
      <w:r>
        <w:rPr>
          <w:b/>
          <w:bCs/>
          <w:sz w:val="23"/>
          <w:szCs w:val="23"/>
        </w:rPr>
        <w:t xml:space="preserve">K20 </w:t>
      </w:r>
      <w:r>
        <w:rPr>
          <w:sz w:val="23"/>
          <w:szCs w:val="23"/>
        </w:rPr>
        <w:t xml:space="preserve">- 20 - 29 lat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M30 </w:t>
      </w:r>
      <w:r>
        <w:rPr>
          <w:sz w:val="23"/>
          <w:szCs w:val="23"/>
        </w:rPr>
        <w:t xml:space="preserve">- 30 - 39 lat                         </w:t>
      </w:r>
      <w:r>
        <w:rPr>
          <w:b/>
          <w:bCs/>
          <w:sz w:val="23"/>
          <w:szCs w:val="23"/>
        </w:rPr>
        <w:t xml:space="preserve">K30 </w:t>
      </w:r>
      <w:r>
        <w:rPr>
          <w:sz w:val="23"/>
          <w:szCs w:val="23"/>
        </w:rPr>
        <w:t xml:space="preserve">- 30 - 39 lat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M40 </w:t>
      </w:r>
      <w:r>
        <w:rPr>
          <w:sz w:val="23"/>
          <w:szCs w:val="23"/>
        </w:rPr>
        <w:t xml:space="preserve">- 40 - 49 lat                         </w:t>
      </w:r>
      <w:r>
        <w:rPr>
          <w:b/>
          <w:bCs/>
          <w:sz w:val="23"/>
          <w:szCs w:val="23"/>
        </w:rPr>
        <w:t xml:space="preserve">K40 </w:t>
      </w:r>
      <w:r>
        <w:rPr>
          <w:sz w:val="23"/>
          <w:szCs w:val="23"/>
        </w:rPr>
        <w:t xml:space="preserve">- 40 - 49 lat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M50 </w:t>
      </w:r>
      <w:r>
        <w:rPr>
          <w:sz w:val="23"/>
          <w:szCs w:val="23"/>
        </w:rPr>
        <w:t xml:space="preserve">- 50 - 59 lat                         </w:t>
      </w:r>
      <w:r>
        <w:rPr>
          <w:b/>
          <w:bCs/>
          <w:sz w:val="23"/>
          <w:szCs w:val="23"/>
        </w:rPr>
        <w:t xml:space="preserve">K50 </w:t>
      </w:r>
      <w:r>
        <w:rPr>
          <w:sz w:val="23"/>
          <w:szCs w:val="23"/>
        </w:rPr>
        <w:t xml:space="preserve">- 50 – 59 lat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M60 </w:t>
      </w:r>
      <w:r>
        <w:rPr>
          <w:sz w:val="23"/>
          <w:szCs w:val="23"/>
        </w:rPr>
        <w:t xml:space="preserve">- 60 - 69 lat                         </w:t>
      </w:r>
      <w:r w:rsidR="000370F6">
        <w:rPr>
          <w:b/>
          <w:bCs/>
          <w:sz w:val="23"/>
          <w:szCs w:val="23"/>
        </w:rPr>
        <w:t xml:space="preserve">K60 </w:t>
      </w:r>
      <w:r w:rsidR="000370F6">
        <w:rPr>
          <w:sz w:val="23"/>
          <w:szCs w:val="23"/>
        </w:rPr>
        <w:t>- 60 – 69 lat</w:t>
      </w:r>
      <w:r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M70+ </w:t>
      </w:r>
      <w:r>
        <w:rPr>
          <w:sz w:val="23"/>
          <w:szCs w:val="23"/>
        </w:rPr>
        <w:t xml:space="preserve">- 70 lat i powyżej </w:t>
      </w:r>
      <w:r w:rsidR="000370F6">
        <w:rPr>
          <w:sz w:val="23"/>
          <w:szCs w:val="23"/>
        </w:rPr>
        <w:tab/>
        <w:t xml:space="preserve">   </w:t>
      </w:r>
      <w:r w:rsidR="000370F6">
        <w:rPr>
          <w:b/>
          <w:bCs/>
          <w:sz w:val="23"/>
          <w:szCs w:val="23"/>
        </w:rPr>
        <w:t xml:space="preserve">K70+ </w:t>
      </w:r>
      <w:r w:rsidR="000370F6">
        <w:rPr>
          <w:sz w:val="23"/>
          <w:szCs w:val="23"/>
        </w:rPr>
        <w:t>- 70 lat i powyżej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Marsz </w:t>
      </w:r>
      <w:proofErr w:type="spellStart"/>
      <w:r>
        <w:rPr>
          <w:b/>
          <w:bCs/>
          <w:sz w:val="23"/>
          <w:szCs w:val="23"/>
        </w:rPr>
        <w:t>Nordic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Walking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Kategorie mężczyzn i kobiet bez podziału na kategorie wiekowe. 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spacing w:after="299"/>
        <w:rPr>
          <w:sz w:val="23"/>
          <w:szCs w:val="23"/>
        </w:rPr>
      </w:pPr>
      <w:r>
        <w:rPr>
          <w:b/>
          <w:bCs/>
          <w:sz w:val="23"/>
          <w:szCs w:val="23"/>
        </w:rPr>
        <w:t>V. Warunki uczestnictwa:</w:t>
      </w:r>
    </w:p>
    <w:p w:rsidR="009131A1" w:rsidRDefault="00A637B7" w:rsidP="009131A1">
      <w:pPr>
        <w:pStyle w:val="Default"/>
        <w:spacing w:after="299"/>
        <w:rPr>
          <w:sz w:val="23"/>
          <w:szCs w:val="23"/>
        </w:rPr>
      </w:pPr>
      <w:r>
        <w:rPr>
          <w:sz w:val="23"/>
          <w:szCs w:val="23"/>
        </w:rPr>
        <w:t xml:space="preserve">1. W Biegu Głównym i Marszu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 prawo startu mają osoby, które ukończyły 16 rok życia do dnia imprezy. </w:t>
      </w:r>
      <w:r>
        <w:rPr>
          <w:sz w:val="23"/>
          <w:szCs w:val="23"/>
        </w:rPr>
        <w:br/>
        <w:t xml:space="preserve">2. Warunkiem uczestnictwa w Biegu Głównym i Marszu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 jest dokonanie rejestracji elektronicznej do biegu, opłacenie wpisowego oraz podpisanie deklaracji uczestnictwa w dniu zawodów. 3. Wypełnienie deklaracji i dokonanie wpłaty wpisowego jest jednoznaczne z akceptacją niniejszego Regulaminu. </w:t>
      </w:r>
      <w:r>
        <w:rPr>
          <w:sz w:val="23"/>
          <w:szCs w:val="23"/>
        </w:rPr>
        <w:br/>
        <w:t xml:space="preserve">4. Podpisując deklarację uczestnictwa uczestnik oświadcza, że jego stan zdrowia umożliwia mu udział w zawodach. </w:t>
      </w:r>
      <w:r>
        <w:rPr>
          <w:sz w:val="23"/>
          <w:szCs w:val="23"/>
        </w:rPr>
        <w:br/>
        <w:t>5. Każdy uczestnik zawodów powinien w razie potrzeby okazać organizatorom dowód osobisty, a</w:t>
      </w:r>
      <w:r>
        <w:rPr>
          <w:sz w:val="23"/>
          <w:szCs w:val="23"/>
        </w:rPr>
        <w:br/>
        <w:t xml:space="preserve">młodzież w wieku szkolnym legitymację. </w:t>
      </w:r>
      <w:r>
        <w:rPr>
          <w:sz w:val="23"/>
          <w:szCs w:val="23"/>
        </w:rPr>
        <w:br/>
      </w:r>
      <w:r>
        <w:rPr>
          <w:sz w:val="23"/>
          <w:szCs w:val="23"/>
        </w:rPr>
        <w:lastRenderedPageBreak/>
        <w:t xml:space="preserve">6. Młodzież do 18 roku życia powinna przedstawić pisemną zgodę rodziców na udział w zawodach. </w:t>
      </w:r>
      <w:r>
        <w:rPr>
          <w:sz w:val="23"/>
          <w:szCs w:val="23"/>
        </w:rPr>
        <w:br/>
        <w:t>7. Organizator zapewnia następujące świadczenia:</w:t>
      </w:r>
      <w:r w:rsidR="009131A1">
        <w:rPr>
          <w:sz w:val="23"/>
          <w:szCs w:val="23"/>
        </w:rPr>
        <w:t xml:space="preserve"> </w:t>
      </w:r>
      <w:r>
        <w:rPr>
          <w:sz w:val="23"/>
          <w:szCs w:val="23"/>
        </w:rPr>
        <w:t>posiłek na mecie, 1 punkt odżywczy na tras</w:t>
      </w:r>
      <w:r w:rsidR="00AC311E">
        <w:rPr>
          <w:sz w:val="23"/>
          <w:szCs w:val="23"/>
        </w:rPr>
        <w:t>ie (napoje),</w:t>
      </w:r>
      <w:r>
        <w:rPr>
          <w:sz w:val="23"/>
          <w:szCs w:val="23"/>
        </w:rPr>
        <w:t xml:space="preserve"> pomiar czasu, numer startowy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pamiątkowy medal dla każdego, kto ukończy trasę, nagrody rzeczowe i finansowe dla najlepszych zawodników, zabezpieczenie medyczne zawodów. </w:t>
      </w:r>
      <w:r w:rsidR="009131A1">
        <w:rPr>
          <w:sz w:val="23"/>
          <w:szCs w:val="23"/>
        </w:rPr>
        <w:br/>
        <w:t xml:space="preserve">8. Jakiekolwiek dodatkowe </w:t>
      </w:r>
      <w:r w:rsidR="009131A1" w:rsidRPr="009131A1">
        <w:rPr>
          <w:sz w:val="23"/>
          <w:szCs w:val="23"/>
        </w:rPr>
        <w:t>świadczenia przyznane w związku z udziałem w biegu są uza</w:t>
      </w:r>
      <w:r w:rsidR="009131A1">
        <w:rPr>
          <w:sz w:val="23"/>
          <w:szCs w:val="23"/>
        </w:rPr>
        <w:t xml:space="preserve">leżnione od sponsorów i decyzji </w:t>
      </w:r>
      <w:r w:rsidR="009131A1" w:rsidRPr="009131A1">
        <w:rPr>
          <w:sz w:val="23"/>
          <w:szCs w:val="23"/>
        </w:rPr>
        <w:t>Organizatorów. Żadne z nich nie mogą być przedmiotem sporu</w:t>
      </w:r>
      <w:r w:rsidR="009131A1">
        <w:rPr>
          <w:sz w:val="23"/>
          <w:szCs w:val="23"/>
        </w:rPr>
        <w:t>.</w:t>
      </w:r>
      <w:bookmarkStart w:id="0" w:name="_GoBack"/>
      <w:bookmarkEnd w:id="0"/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VI. Nagrody: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 Biegu Głównym: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Mężczyźni:                                                            Kobiety: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miejsce – 300 zł                                          I miejsce – 300zł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 miejsce – 200 zł                                        II miejsce – 200zł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 miejsce – 100 zł                                      III miejsce – 100zł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 kategoriach wiekowych Biegu Głównego: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miejsce – 100 zł (Puchar , dyplom , medal )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 miejsce – nagroda rzeczowa (dyplom, medal)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 miejsce – nagroda rzeczowa (dyplom , medal) 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Marszu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 W kategoriach kobiet i mężczyzn: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miejsce – 100 zł (Puchar , dyplom , medal )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 miejsce – nagroda rzeczowa (Puchar, dyplom, medal)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 miejsce – nagroda rzeczowa (Puchar, dyplom , medal) 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Przewidziana jest nagroda dla najstarszego uczestnika Biegu Głównego oraz najlepszego zawodnika i zawodniczki z gminy Malanów.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Obowiązuje zasada jednokrotnego nagradzania - Zwycięzcy w klasyfikacji generalnej nie są nagradzani w klasyfikacji wiekowej. </w:t>
      </w:r>
      <w:r>
        <w:rPr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Zgłoszenia: </w:t>
      </w:r>
      <w:r w:rsidR="005B0B2C">
        <w:rPr>
          <w:b/>
          <w:bCs/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Rejestracje elektroniczne do Biegu Głównego oraz Marszu </w:t>
      </w:r>
      <w:proofErr w:type="spellStart"/>
      <w:r>
        <w:rPr>
          <w:b/>
          <w:bCs/>
          <w:sz w:val="23"/>
          <w:szCs w:val="23"/>
        </w:rPr>
        <w:t>Nordic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Walking</w:t>
      </w:r>
      <w:proofErr w:type="spellEnd"/>
      <w:r>
        <w:rPr>
          <w:b/>
          <w:bCs/>
          <w:sz w:val="23"/>
          <w:szCs w:val="23"/>
        </w:rPr>
        <w:t xml:space="preserve"> przyjmowane będą</w:t>
      </w:r>
      <w:r w:rsidR="000370F6">
        <w:rPr>
          <w:b/>
          <w:bCs/>
          <w:sz w:val="23"/>
          <w:szCs w:val="23"/>
        </w:rPr>
        <w:t xml:space="preserve"> do 21</w:t>
      </w:r>
      <w:r>
        <w:rPr>
          <w:b/>
          <w:bCs/>
          <w:sz w:val="23"/>
          <w:szCs w:val="23"/>
        </w:rPr>
        <w:t xml:space="preserve"> września 202</w:t>
      </w:r>
      <w:r w:rsidR="000370F6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r. do godz. 23:59. </w:t>
      </w:r>
    </w:p>
    <w:p w:rsidR="00A637B7" w:rsidRDefault="00A637B7" w:rsidP="00A637B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E8434F">
        <w:rPr>
          <w:sz w:val="23"/>
          <w:szCs w:val="23"/>
        </w:rPr>
        <w:t xml:space="preserve">Zapisy elektroniczne na stronie: </w:t>
      </w:r>
      <w:r w:rsidR="009131A1" w:rsidRPr="009131A1">
        <w:rPr>
          <w:b/>
          <w:sz w:val="23"/>
          <w:szCs w:val="23"/>
        </w:rPr>
        <w:t>www.time4run.com.pl</w:t>
      </w:r>
      <w:r w:rsidR="00E8434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A637B7" w:rsidRDefault="00A637B7" w:rsidP="00A637B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Natomiast w dniu zawodów zgłoszenia będą przyjmowane osobiście w biurze zawodów (w ramach wolnych miejsc) do godz. 12:30. </w:t>
      </w:r>
    </w:p>
    <w:p w:rsidR="00A637B7" w:rsidRDefault="00A62EB0" w:rsidP="00A637B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4. Limit </w:t>
      </w:r>
      <w:r w:rsidRPr="000370F6">
        <w:rPr>
          <w:b/>
          <w:color w:val="auto"/>
          <w:sz w:val="23"/>
          <w:szCs w:val="23"/>
        </w:rPr>
        <w:t>10</w:t>
      </w:r>
      <w:r w:rsidR="00A637B7" w:rsidRPr="000370F6">
        <w:rPr>
          <w:b/>
          <w:color w:val="auto"/>
          <w:sz w:val="23"/>
          <w:szCs w:val="23"/>
        </w:rPr>
        <w:t>0</w:t>
      </w:r>
      <w:r w:rsidR="00A637B7">
        <w:rPr>
          <w:sz w:val="23"/>
          <w:szCs w:val="23"/>
        </w:rPr>
        <w:t xml:space="preserve"> zawodników (dotyczy łącznie Biegu Głównego na 10 km oraz I Marszu </w:t>
      </w:r>
      <w:proofErr w:type="spellStart"/>
      <w:r w:rsidR="00A637B7">
        <w:rPr>
          <w:sz w:val="23"/>
          <w:szCs w:val="23"/>
        </w:rPr>
        <w:t>Nordic</w:t>
      </w:r>
      <w:proofErr w:type="spellEnd"/>
      <w:r w:rsidR="00A637B7">
        <w:rPr>
          <w:sz w:val="23"/>
          <w:szCs w:val="23"/>
        </w:rPr>
        <w:t xml:space="preserve"> </w:t>
      </w:r>
      <w:proofErr w:type="spellStart"/>
      <w:r w:rsidR="00A637B7">
        <w:rPr>
          <w:sz w:val="23"/>
          <w:szCs w:val="23"/>
        </w:rPr>
        <w:t>Walking</w:t>
      </w:r>
      <w:proofErr w:type="spellEnd"/>
      <w:r w:rsidR="00A637B7">
        <w:rPr>
          <w:sz w:val="23"/>
          <w:szCs w:val="23"/>
        </w:rPr>
        <w:t xml:space="preserve"> )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Biuro zawodów mieścić będzie się w okolicach miejsca startu. Biuro zawodów czynne będzie w dniu imprezy od godz. 10:45. </w:t>
      </w:r>
    </w:p>
    <w:p w:rsidR="00A637B7" w:rsidRDefault="00A637B7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Opłaty: </w:t>
      </w:r>
      <w:r w:rsidR="005B0B2C">
        <w:rPr>
          <w:b/>
          <w:bCs/>
          <w:sz w:val="23"/>
          <w:szCs w:val="23"/>
        </w:rPr>
        <w:br/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Zawodnicy w Biegu Głównym oraz Marszu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 uiszczają wpisowe: </w:t>
      </w:r>
    </w:p>
    <w:p w:rsidR="00A637B7" w:rsidRDefault="00A637B7" w:rsidP="00A637B7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a. w wysokości </w:t>
      </w:r>
      <w:r w:rsidR="000370F6">
        <w:rPr>
          <w:color w:val="auto"/>
          <w:sz w:val="23"/>
          <w:szCs w:val="23"/>
        </w:rPr>
        <w:t>40</w:t>
      </w:r>
      <w:r w:rsidRPr="00AC311E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zł</w:t>
      </w:r>
      <w:r w:rsidR="000370F6">
        <w:rPr>
          <w:sz w:val="23"/>
          <w:szCs w:val="23"/>
        </w:rPr>
        <w:t xml:space="preserve"> do 21.09.2023</w:t>
      </w:r>
      <w:r w:rsidR="005B0B2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r. płatne przelewem na następujące dane: </w:t>
      </w:r>
      <w:r>
        <w:rPr>
          <w:b/>
          <w:bCs/>
          <w:sz w:val="23"/>
          <w:szCs w:val="23"/>
        </w:rPr>
        <w:t xml:space="preserve">Centrum Kultury i Biblioteka Publiczna w Malanowie ul. Kaliska 2, 62-709 Malanów 77 8557 0009 2002 0100 0080 0001. </w:t>
      </w:r>
    </w:p>
    <w:p w:rsidR="00A637B7" w:rsidRDefault="00A637B7" w:rsidP="00A637B7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b. w wysokości </w:t>
      </w:r>
      <w:r w:rsidR="00E16083" w:rsidRPr="00AC311E">
        <w:rPr>
          <w:color w:val="auto"/>
          <w:sz w:val="23"/>
          <w:szCs w:val="23"/>
        </w:rPr>
        <w:t>50</w:t>
      </w:r>
      <w:r>
        <w:rPr>
          <w:sz w:val="23"/>
          <w:szCs w:val="23"/>
        </w:rPr>
        <w:t xml:space="preserve"> zł – płatne gotówką w dniu zawodów w biurze zawodów prowadzonym przez współorganizatora – Centrum Kultury i Bibliotekę Publiczną w Malanowie. </w:t>
      </w:r>
    </w:p>
    <w:p w:rsidR="00A637B7" w:rsidRDefault="00A637B7" w:rsidP="00A637B7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2. W tytule przelewu bankowego należy wpisać imię i nazwisko uczestnika, którego opłata dotyczy z dopiskiem opłata za bieg główny/marsz </w:t>
      </w:r>
      <w:proofErr w:type="spellStart"/>
      <w:r>
        <w:rPr>
          <w:sz w:val="23"/>
          <w:szCs w:val="23"/>
        </w:rPr>
        <w:t>nordic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walking</w:t>
      </w:r>
      <w:proofErr w:type="spellEnd"/>
      <w:r>
        <w:rPr>
          <w:sz w:val="23"/>
          <w:szCs w:val="23"/>
        </w:rPr>
        <w:t xml:space="preserve">. </w:t>
      </w:r>
    </w:p>
    <w:p w:rsidR="00A637B7" w:rsidRDefault="00A637B7" w:rsidP="00A637B7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Mieszkańcy gminy Malanów są zwolnieni z obowiązku uiszczania wpisowego do Biegu Głównego oraz Marszu </w:t>
      </w:r>
      <w:proofErr w:type="spellStart"/>
      <w:r>
        <w:rPr>
          <w:b/>
          <w:bCs/>
          <w:sz w:val="23"/>
          <w:szCs w:val="23"/>
        </w:rPr>
        <w:t>Nordic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Walking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Wpisowe raz uiszczone nie podlega zwrotowi. </w:t>
      </w:r>
    </w:p>
    <w:p w:rsidR="000370F6" w:rsidRDefault="000370F6" w:rsidP="00A637B7">
      <w:pPr>
        <w:pStyle w:val="Default"/>
        <w:rPr>
          <w:sz w:val="23"/>
          <w:szCs w:val="23"/>
        </w:rPr>
      </w:pPr>
    </w:p>
    <w:p w:rsidR="00A637B7" w:rsidRDefault="00A637B7" w:rsidP="00A637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IX. Postanowienia końcowe: </w:t>
      </w:r>
      <w:r w:rsidR="005B0B2C">
        <w:rPr>
          <w:b/>
          <w:bCs/>
          <w:sz w:val="23"/>
          <w:szCs w:val="23"/>
        </w:rPr>
        <w:br/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Uczestnicy mają obowiązek zachowania zasad fair-</w:t>
      </w:r>
      <w:proofErr w:type="spellStart"/>
      <w:r>
        <w:rPr>
          <w:sz w:val="23"/>
          <w:szCs w:val="23"/>
        </w:rPr>
        <w:t>play</w:t>
      </w:r>
      <w:proofErr w:type="spellEnd"/>
      <w:r>
        <w:rPr>
          <w:sz w:val="23"/>
          <w:szCs w:val="23"/>
        </w:rPr>
        <w:t xml:space="preserve"> podczas trwa</w:t>
      </w:r>
      <w:r w:rsidR="000370F6">
        <w:rPr>
          <w:sz w:val="23"/>
          <w:szCs w:val="23"/>
        </w:rPr>
        <w:t>nia biegów i na terenie biegów.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Uczestnicy biegów startują na własną odpowiedzialność.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Każdy zawodnik ma obowiązek zapoznać się z regulaminem biegów i jest zobowiązany do jego przestrzegania.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Zawodnicy pokonujący dystans w sposób niedozwolony zostaną zdyskwalifikowani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>Zgłoszenie do zawodów jest równoznaczne z wyrażeniem zgody na przetwarzanie danych osobowych dla potrzeb przeprowadzenia zawodów wraz z umieszczeniem danych osobowych na stronach internetowych organizatora i firmy wykonującej pomiar czasu oraz na utrwalanie i rozpowszechnianie wizerunku uczestnika Biegu –</w:t>
      </w:r>
      <w:r w:rsidR="000370F6">
        <w:rPr>
          <w:sz w:val="23"/>
          <w:szCs w:val="23"/>
        </w:rPr>
        <w:t xml:space="preserve"> w związku z udziałem w Biegu.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>Pomiar czasu dokonywany będzie z</w:t>
      </w:r>
      <w:r w:rsidR="000370F6" w:rsidRPr="000370F6">
        <w:rPr>
          <w:sz w:val="23"/>
          <w:szCs w:val="23"/>
        </w:rPr>
        <w:t>a pomocą chipów elektronicznych.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Zawodnicy na mecie nie posiadający elektronicznego chipa do pomiaru czasu, nie będą sklasyfikowani.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Limit czasu ukończenia Biegu Głównego i Marszu </w:t>
      </w:r>
      <w:proofErr w:type="spellStart"/>
      <w:r w:rsidRPr="000370F6">
        <w:rPr>
          <w:sz w:val="23"/>
          <w:szCs w:val="23"/>
        </w:rPr>
        <w:t>Nordic</w:t>
      </w:r>
      <w:proofErr w:type="spellEnd"/>
      <w:r w:rsidRPr="000370F6">
        <w:rPr>
          <w:sz w:val="23"/>
          <w:szCs w:val="23"/>
        </w:rPr>
        <w:t xml:space="preserve"> </w:t>
      </w:r>
      <w:proofErr w:type="spellStart"/>
      <w:r w:rsidRPr="000370F6">
        <w:rPr>
          <w:sz w:val="23"/>
          <w:szCs w:val="23"/>
        </w:rPr>
        <w:t>Walking</w:t>
      </w:r>
      <w:proofErr w:type="spellEnd"/>
      <w:r w:rsidRPr="000370F6">
        <w:rPr>
          <w:sz w:val="23"/>
          <w:szCs w:val="23"/>
        </w:rPr>
        <w:t xml:space="preserve"> wynosi 90 minut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Zawodnicy, którzy nie ukończą biegu w limicie czasu zobowiązani są do zejścia z trasy.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Za rzeczy zagubione podczas biegów organizator nie odpowiada.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Bieg odbędzie się bez względu na warunki atmosferyczne.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Wyniki końcowe będą zamieszczone na stronie internetowej www.osir.malanow.pl w ciągu 3 dni po odbytych zawodach.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W sprawach spornych nie ujętych w regulaminie decyduje organizator.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Organizator zastrzega sobie prawo do zmiany regulaminu.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Uczestnicy przyjeżdżają na własny koszt.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Organizator nie zapewnia noclegu dla zawodników.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Organizator nie zapewnia uczestnikowi ubezpieczenia na życie, zdrowotnego i ubezpieczeniem NNW.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Organizator zapewnia opiekę medyczną. 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>Każdy uczestnik przyjmuje do wiadomości, że udział w imprezie wiąże się z wysiłkiem fizycznym i pociąga za sobą naturalne ryzyko kontuzji, wypadku, odniesienia urazów ciała i obrażeń fizycznych (w tym śmierci), a nawet straty i uszczerbku o charakterze majątkowym. Uczestnik zdaje sobie sprawę, że udział w zawodach może wiązać się z innymi, niemożliwymi w tym momencie do przewidzenia ryzykownymi sytuacjami. Podpisanie oświadczenia o udziale w imprezie i zarazem zaznajomienie się z Regulaminem oznacza, że Uczestnik przemyślał i ocenił zakres i charakter ryzyka, który może wiązać się z udziałem w imprezie. Każdy uczestnik startuje dobrowolnie, na własną odpo</w:t>
      </w:r>
      <w:r w:rsidR="000370F6">
        <w:rPr>
          <w:sz w:val="23"/>
          <w:szCs w:val="23"/>
        </w:rPr>
        <w:t xml:space="preserve">wiedzialność i </w:t>
      </w:r>
      <w:proofErr w:type="spellStart"/>
      <w:r w:rsidR="000370F6">
        <w:rPr>
          <w:sz w:val="23"/>
          <w:szCs w:val="23"/>
        </w:rPr>
        <w:t>bezroszczeniowo</w:t>
      </w:r>
      <w:proofErr w:type="spellEnd"/>
      <w:r w:rsidR="000370F6">
        <w:rPr>
          <w:sz w:val="23"/>
          <w:szCs w:val="23"/>
        </w:rPr>
        <w:t>.</w:t>
      </w:r>
    </w:p>
    <w:p w:rsid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 Decyzje opieki medycznej, dotyczące kontynuowania biegu podczas imprezy są ostateczne i nieodwołalne. </w:t>
      </w:r>
    </w:p>
    <w:p w:rsidR="00A637B7" w:rsidRPr="000370F6" w:rsidRDefault="00A637B7" w:rsidP="00A637B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370F6">
        <w:rPr>
          <w:sz w:val="23"/>
          <w:szCs w:val="23"/>
        </w:rPr>
        <w:t xml:space="preserve">Szczegółowe informacje i trasa biegów na stronie </w:t>
      </w:r>
      <w:r w:rsidRPr="000370F6">
        <w:rPr>
          <w:b/>
          <w:bCs/>
          <w:sz w:val="23"/>
          <w:szCs w:val="23"/>
        </w:rPr>
        <w:t xml:space="preserve">www.osir.malanow.pl </w:t>
      </w:r>
    </w:p>
    <w:p w:rsidR="007C524D" w:rsidRDefault="007C524D"/>
    <w:sectPr w:rsidR="007C524D" w:rsidSect="00A637B7">
      <w:pgSz w:w="11906" w:h="17338"/>
      <w:pgMar w:top="709" w:right="921" w:bottom="1009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D9A"/>
    <w:multiLevelType w:val="hybridMultilevel"/>
    <w:tmpl w:val="0714E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0B92"/>
    <w:multiLevelType w:val="hybridMultilevel"/>
    <w:tmpl w:val="38BE6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DC"/>
    <w:rsid w:val="000370F6"/>
    <w:rsid w:val="00077977"/>
    <w:rsid w:val="00181EDC"/>
    <w:rsid w:val="005B0B2C"/>
    <w:rsid w:val="006A66F4"/>
    <w:rsid w:val="007349A3"/>
    <w:rsid w:val="00796A8D"/>
    <w:rsid w:val="007C524D"/>
    <w:rsid w:val="009131A1"/>
    <w:rsid w:val="00A62EB0"/>
    <w:rsid w:val="00A637B7"/>
    <w:rsid w:val="00AC311E"/>
    <w:rsid w:val="00AF4C80"/>
    <w:rsid w:val="00E16083"/>
    <w:rsid w:val="00E8434F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DyrekrorOSIR</cp:lastModifiedBy>
  <cp:revision>3</cp:revision>
  <cp:lastPrinted>2023-06-22T09:20:00Z</cp:lastPrinted>
  <dcterms:created xsi:type="dcterms:W3CDTF">2023-06-20T09:44:00Z</dcterms:created>
  <dcterms:modified xsi:type="dcterms:W3CDTF">2023-06-22T09:20:00Z</dcterms:modified>
</cp:coreProperties>
</file>